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025" w:rsidRPr="005523C4" w:rsidRDefault="00E759B3">
      <w:pPr>
        <w:rPr>
          <w:sz w:val="32"/>
          <w:szCs w:val="32"/>
        </w:rPr>
      </w:pPr>
      <w:bookmarkStart w:id="0" w:name="OLE_LINK1"/>
      <w:bookmarkStart w:id="1" w:name="OLE_LINK2"/>
      <w:r w:rsidRPr="005523C4">
        <w:rPr>
          <w:rFonts w:hint="eastAsia"/>
          <w:sz w:val="32"/>
          <w:szCs w:val="32"/>
        </w:rPr>
        <w:t>台灣人在歐洲尋求人權</w:t>
      </w:r>
    </w:p>
    <w:bookmarkEnd w:id="0"/>
    <w:bookmarkEnd w:id="1"/>
    <w:p w:rsidR="00983BC5" w:rsidRDefault="00983BC5"/>
    <w:p w:rsidR="00983BC5" w:rsidRDefault="00983BC5">
      <w:r>
        <w:rPr>
          <w:rFonts w:hint="eastAsia"/>
        </w:rPr>
        <w:t>第一個故事：</w:t>
      </w:r>
    </w:p>
    <w:p w:rsidR="00E759B3" w:rsidRDefault="00E759B3"/>
    <w:p w:rsidR="00C1260B" w:rsidRDefault="00C1260B">
      <w:r>
        <w:rPr>
          <w:rFonts w:hint="eastAsia"/>
        </w:rPr>
        <w:t>想像數千數萬人因為</w:t>
      </w:r>
      <w:r w:rsidR="00C511C7">
        <w:rPr>
          <w:rFonts w:hint="eastAsia"/>
        </w:rPr>
        <w:t>天災造成</w:t>
      </w:r>
      <w:r>
        <w:rPr>
          <w:rFonts w:hint="eastAsia"/>
        </w:rPr>
        <w:t>班機停飛而受困於國外的機場，他們等著返鄉且手邊資源貧乏。當有救濟物資抵達的時候，特定族群的人卻刻意的被忽視，</w:t>
      </w:r>
      <w:r w:rsidR="00C511C7">
        <w:rPr>
          <w:rFonts w:hint="eastAsia"/>
        </w:rPr>
        <w:t>只能在受飢受寒的同時看著其他人享有物資的救助。你不會想當被忽視的一員吧？</w:t>
      </w:r>
    </w:p>
    <w:p w:rsidR="00C1260B" w:rsidRDefault="00C1260B"/>
    <w:p w:rsidR="00C1260B" w:rsidRPr="00C1260B" w:rsidRDefault="00C1260B"/>
    <w:p w:rsidR="00E759B3" w:rsidRDefault="00E759B3">
      <w:r>
        <w:rPr>
          <w:rFonts w:hint="eastAsia"/>
        </w:rPr>
        <w:t>報章雜誌載冰島</w:t>
      </w:r>
      <w:r w:rsidR="005523C4">
        <w:rPr>
          <w:rFonts w:hint="eastAsia"/>
        </w:rPr>
        <w:t>的</w:t>
      </w:r>
      <w:r>
        <w:rPr>
          <w:rFonts w:hint="eastAsia"/>
        </w:rPr>
        <w:t>一座火山</w:t>
      </w:r>
      <w:r>
        <w:rPr>
          <w:rFonts w:hint="eastAsia"/>
        </w:rPr>
        <w:t>2010</w:t>
      </w:r>
      <w:r>
        <w:rPr>
          <w:rFonts w:hint="eastAsia"/>
        </w:rPr>
        <w:t>年</w:t>
      </w:r>
      <w:r>
        <w:rPr>
          <w:rFonts w:hint="eastAsia"/>
        </w:rPr>
        <w:t>4</w:t>
      </w:r>
      <w:r>
        <w:rPr>
          <w:rFonts w:hint="eastAsia"/>
        </w:rPr>
        <w:t>月爆發，使得整個歐洲幾十個國家的空氣都很混濁，</w:t>
      </w:r>
      <w:r w:rsidR="005523C4">
        <w:rPr>
          <w:rFonts w:hint="eastAsia"/>
        </w:rPr>
        <w:t>數</w:t>
      </w:r>
      <w:r>
        <w:rPr>
          <w:rFonts w:hint="eastAsia"/>
        </w:rPr>
        <w:t>十個機場關閉，飛機無法起降。依據當時歐洲媒體的報導，有國際人道組織和歐洲當地的救援團體都到達各個機場分發食物、飲料、棉被、醫療用品等</w:t>
      </w:r>
      <w:r>
        <w:t>…</w:t>
      </w:r>
      <w:r>
        <w:rPr>
          <w:rFonts w:hint="eastAsia"/>
        </w:rPr>
        <w:t xml:space="preserve"> </w:t>
      </w:r>
      <w:r>
        <w:rPr>
          <w:rFonts w:hint="eastAsia"/>
        </w:rPr>
        <w:t>但是大多數持有中華民國護照的人都無法領到這些物資。為什麼領不到呢？一方面是中華民國跟大多數的歐洲國家沒有正式的外交關係，同時這些國家不承認中華民國是主權獨立的國家。畢竟聯合國承認一百九十幾個主權國家，而中華民國自</w:t>
      </w:r>
      <w:r>
        <w:rPr>
          <w:rFonts w:hint="eastAsia"/>
        </w:rPr>
        <w:t>1971</w:t>
      </w:r>
      <w:r>
        <w:rPr>
          <w:rFonts w:hint="eastAsia"/>
        </w:rPr>
        <w:t>年</w:t>
      </w:r>
      <w:r>
        <w:rPr>
          <w:rFonts w:hint="eastAsia"/>
        </w:rPr>
        <w:t>10</w:t>
      </w:r>
      <w:r>
        <w:rPr>
          <w:rFonts w:hint="eastAsia"/>
        </w:rPr>
        <w:t>月底以來都沒有</w:t>
      </w:r>
      <w:r w:rsidR="00D24169">
        <w:rPr>
          <w:rFonts w:hint="eastAsia"/>
        </w:rPr>
        <w:t>包括在內。在歐洲的這些提供人道支援的人無法個別判斷哪些護照是真的、哪些護照是假的。他們只能參考各個主辦單位所提供的主權國家清單和護照樣式照片。</w:t>
      </w:r>
    </w:p>
    <w:p w:rsidR="00D24169" w:rsidRDefault="00D24169"/>
    <w:p w:rsidR="00983BC5" w:rsidRDefault="00D24169">
      <w:r>
        <w:rPr>
          <w:rFonts w:hint="eastAsia"/>
        </w:rPr>
        <w:t>可惜的是，大部分流落於歐洲機場的這些台灣旅客身上極少的金錢和食物，使得他們受到極大的委屈和挫折，更何況進一步的財務的損失。有的記者估計上千個台灣人受到影響。歐洲的天空恢復清澈後，這些台灣人回到國內不斷的抱怨他們的待遇完全缺乏人道主義，但是這個問題的核心還是回到美日太平洋戰爭後，同盟軍不承認「台灣光復節」的這種說法。這個說法只是國民黨用來對台灣人下的一個騙局。戰後的和平條約也沒有把台灣領土過戶給中華民國，所以中華民國在台灣不受國際承認是理所當然。它在台灣比較貼切的形容只是「流亡政府」。</w:t>
      </w:r>
    </w:p>
    <w:p w:rsidR="00983BC5" w:rsidRDefault="00983BC5">
      <w:pPr>
        <w:widowControl/>
      </w:pPr>
    </w:p>
    <w:p w:rsidR="00F5609C" w:rsidRDefault="00F5609C">
      <w:pPr>
        <w:widowControl/>
      </w:pPr>
    </w:p>
    <w:p w:rsidR="00D24169" w:rsidRDefault="00983BC5">
      <w:r>
        <w:rPr>
          <w:rFonts w:hint="eastAsia"/>
        </w:rPr>
        <w:t>第二個故事：</w:t>
      </w:r>
    </w:p>
    <w:p w:rsidR="000B1650" w:rsidRDefault="000B1650"/>
    <w:p w:rsidR="000B1650" w:rsidRDefault="000B1650">
      <w:r>
        <w:rPr>
          <w:rFonts w:hint="eastAsia"/>
        </w:rPr>
        <w:t>如果你到歐盟國家的政府機關辦事，他們要求你要承認自己是「中國人」，不然事情不讓你辦，你是否會感覺受到侮辱呢？</w:t>
      </w:r>
    </w:p>
    <w:p w:rsidR="00983BC5" w:rsidRDefault="00983BC5"/>
    <w:p w:rsidR="00983BC5" w:rsidRDefault="00983BC5">
      <w:r>
        <w:rPr>
          <w:rFonts w:hint="eastAsia"/>
        </w:rPr>
        <w:t>在歐洲的</w:t>
      </w:r>
      <w:r w:rsidR="00581231">
        <w:rPr>
          <w:rFonts w:hint="eastAsia"/>
        </w:rPr>
        <w:t>各個涉及外交事務的政府官員的辦公室，對於台灣的確實國際地位常常引起爭論。對於台灣人所持的中華民國護照，一般歐洲官員會認為持照人是「中國人」，但是這樣的認定不是完全正確。「中國人」應該指持有中華人民共和國護照的人。中華民國不是一個世界所承認的國家，所以持</w:t>
      </w:r>
      <w:r w:rsidR="00581231">
        <w:rPr>
          <w:rFonts w:hint="eastAsia"/>
        </w:rPr>
        <w:t>ROC</w:t>
      </w:r>
      <w:r w:rsidR="00581231">
        <w:rPr>
          <w:rFonts w:hint="eastAsia"/>
        </w:rPr>
        <w:t>護照的人嚴格來說</w:t>
      </w:r>
      <w:r w:rsidR="00581231">
        <w:rPr>
          <w:rFonts w:hint="eastAsia"/>
        </w:rPr>
        <w:lastRenderedPageBreak/>
        <w:t>應該是「台灣人」才對。反正這樣不斷爭論的結果使得在歐洲的台灣人的人權受損。</w:t>
      </w:r>
    </w:p>
    <w:p w:rsidR="00581231" w:rsidRDefault="00581231"/>
    <w:p w:rsidR="00581231" w:rsidRDefault="00581231">
      <w:r>
        <w:rPr>
          <w:rFonts w:hint="eastAsia"/>
        </w:rPr>
        <w:t>在</w:t>
      </w:r>
      <w:r>
        <w:rPr>
          <w:rFonts w:hint="eastAsia"/>
        </w:rPr>
        <w:t>2014</w:t>
      </w:r>
      <w:r>
        <w:rPr>
          <w:rFonts w:hint="eastAsia"/>
        </w:rPr>
        <w:t>年夏季，報章雜誌大篇幅討論台灣人持有中華民國護照在德國所碰到的問題。主要的癥結是德國官方把台灣的地位從「視同國家」改變為「視同中國的一省」。</w:t>
      </w:r>
    </w:p>
    <w:p w:rsidR="00581231" w:rsidRDefault="00581231"/>
    <w:p w:rsidR="00581231" w:rsidRDefault="00581231">
      <w:r>
        <w:rPr>
          <w:rFonts w:hint="eastAsia"/>
        </w:rPr>
        <w:t>有許多台灣人在辦理官方事務的時候就發覺台灣的「國碼」</w:t>
      </w:r>
      <w:r>
        <w:rPr>
          <w:rFonts w:hint="eastAsia"/>
        </w:rPr>
        <w:t>465(</w:t>
      </w:r>
      <w:r>
        <w:rPr>
          <w:rFonts w:hint="eastAsia"/>
        </w:rPr>
        <w:t>台灣</w:t>
      </w:r>
      <w:r>
        <w:rPr>
          <w:rFonts w:hint="eastAsia"/>
        </w:rPr>
        <w:t>)</w:t>
      </w:r>
      <w:r>
        <w:rPr>
          <w:rFonts w:hint="eastAsia"/>
        </w:rPr>
        <w:t>改成了</w:t>
      </w:r>
      <w:r>
        <w:rPr>
          <w:rFonts w:hint="eastAsia"/>
        </w:rPr>
        <w:t>479(</w:t>
      </w:r>
      <w:r>
        <w:rPr>
          <w:rFonts w:hint="eastAsia"/>
        </w:rPr>
        <w:t>中國</w:t>
      </w:r>
      <w:r>
        <w:rPr>
          <w:rFonts w:hint="eastAsia"/>
        </w:rPr>
        <w:t>)</w:t>
      </w:r>
      <w:r>
        <w:rPr>
          <w:rFonts w:hint="eastAsia"/>
        </w:rPr>
        <w:t>。也有人說法國和其他鄰近的國家也開始做這樣的改變。在台灣居留的德國人向新聞界提出說明說德國官方承認中華人民共和國是一個國家，但是不承認台灣是一個國家，所以這些號碼如</w:t>
      </w:r>
      <w:r>
        <w:rPr>
          <w:rFonts w:hint="eastAsia"/>
        </w:rPr>
        <w:t>479</w:t>
      </w:r>
      <w:r>
        <w:rPr>
          <w:rFonts w:hint="eastAsia"/>
        </w:rPr>
        <w:t>是國家的統計署來管理。</w:t>
      </w:r>
      <w:r w:rsidR="00EA7A5F">
        <w:rPr>
          <w:rFonts w:hint="eastAsia"/>
        </w:rPr>
        <w:t>只不過有一些情形是德國接受沒有給外交承認的政治實體的旅行證件，所以為了這個目的，有附屬的清單，來增加一些號碼，如</w:t>
      </w:r>
      <w:r w:rsidR="00EA7A5F">
        <w:rPr>
          <w:rFonts w:hint="eastAsia"/>
        </w:rPr>
        <w:t>465</w:t>
      </w:r>
      <w:r w:rsidR="00EA7A5F">
        <w:rPr>
          <w:rFonts w:hint="eastAsia"/>
        </w:rPr>
        <w:t>。</w:t>
      </w:r>
    </w:p>
    <w:p w:rsidR="00EA7A5F" w:rsidRDefault="00EA7A5F"/>
    <w:p w:rsidR="00EA7A5F" w:rsidRDefault="00EA7A5F">
      <w:r>
        <w:rPr>
          <w:rFonts w:hint="eastAsia"/>
        </w:rPr>
        <w:t>也有旅居歐洲的台灣人提出他們在歐洲各國入出境的時候，他們的表格上必須寫「</w:t>
      </w:r>
      <w:r>
        <w:rPr>
          <w:rFonts w:hint="eastAsia"/>
        </w:rPr>
        <w:t>Taiwan, China</w:t>
      </w:r>
      <w:r>
        <w:rPr>
          <w:rFonts w:hint="eastAsia"/>
        </w:rPr>
        <w:t>」，要不然他們的表格不被接受。</w:t>
      </w:r>
    </w:p>
    <w:p w:rsidR="00EA7A5F" w:rsidRDefault="00EA7A5F"/>
    <w:p w:rsidR="00EA7A5F" w:rsidRDefault="00EA7A5F">
      <w:r>
        <w:rPr>
          <w:rFonts w:hint="eastAsia"/>
        </w:rPr>
        <w:t>總觀上述，歐洲人並沒有正確的資料去探討台灣人的正確身分認定問題，所以就很容易繼續很籠統的把台灣人當作中國人，一定會導致台灣人的人權和尊嚴一年比一年流失。</w:t>
      </w:r>
    </w:p>
    <w:p w:rsidR="00EF0786" w:rsidRDefault="00EF0786"/>
    <w:p w:rsidR="00EF0786" w:rsidRDefault="00EF0786"/>
    <w:p w:rsidR="00EF0786" w:rsidRDefault="00EF0786">
      <w:r>
        <w:rPr>
          <w:rFonts w:hint="eastAsia"/>
        </w:rPr>
        <w:t>你要台灣被中國併吞嗎？你要台灣繼續做為國際孤兒嗎？你要台灣人一直無法有自己的身分地位等等嗎？我們的成員分布於台灣南部的幾個小人權團體，我們</w:t>
      </w:r>
      <w:r w:rsidR="00B32377">
        <w:rPr>
          <w:rFonts w:hint="eastAsia"/>
        </w:rPr>
        <w:t>相信最確實的說法是台灣是美國在美日太平洋戰爭告一段落後</w:t>
      </w:r>
      <w:r w:rsidR="00B32377">
        <w:rPr>
          <w:rFonts w:hint="eastAsia"/>
        </w:rPr>
        <w:t>(</w:t>
      </w:r>
      <w:r w:rsidR="00B32377">
        <w:rPr>
          <w:rFonts w:hint="eastAsia"/>
        </w:rPr>
        <w:t>也就是</w:t>
      </w:r>
      <w:r w:rsidR="00B32377">
        <w:rPr>
          <w:rFonts w:hint="eastAsia"/>
        </w:rPr>
        <w:t>1945</w:t>
      </w:r>
      <w:r w:rsidR="00B32377">
        <w:rPr>
          <w:rFonts w:hint="eastAsia"/>
        </w:rPr>
        <w:t>年秋天</w:t>
      </w:r>
      <w:r w:rsidR="00B32377">
        <w:rPr>
          <w:rFonts w:hint="eastAsia"/>
        </w:rPr>
        <w:t>)</w:t>
      </w:r>
      <w:r w:rsidR="00B32377">
        <w:rPr>
          <w:rFonts w:hint="eastAsia"/>
        </w:rPr>
        <w:t>所留下來的問題。在種種「台灣地位未定」的聲浪中，百分之九十八的人所忽視的事實是：台灣是一塊留下來而沒有最後處理的「美國征服地」。這個事實比蔣介石集團宣布台灣光復節</w:t>
      </w:r>
      <w:r w:rsidR="00B32377">
        <w:rPr>
          <w:rFonts w:hint="eastAsia"/>
        </w:rPr>
        <w:t>(</w:t>
      </w:r>
      <w:r w:rsidR="00B32377">
        <w:rPr>
          <w:rFonts w:hint="eastAsia"/>
        </w:rPr>
        <w:t>無效</w:t>
      </w:r>
      <w:r w:rsidR="00B32377">
        <w:rPr>
          <w:rFonts w:hint="eastAsia"/>
        </w:rPr>
        <w:t>)</w:t>
      </w:r>
      <w:r w:rsidR="00B32377">
        <w:rPr>
          <w:rFonts w:hint="eastAsia"/>
        </w:rPr>
        <w:t>、</w:t>
      </w:r>
      <w:r w:rsidR="00B32377">
        <w:rPr>
          <w:rFonts w:hint="eastAsia"/>
        </w:rPr>
        <w:t>1952</w:t>
      </w:r>
      <w:r w:rsidR="00B32377">
        <w:rPr>
          <w:rFonts w:hint="eastAsia"/>
        </w:rPr>
        <w:t>年舊金山和平條約實施</w:t>
      </w:r>
      <w:r w:rsidR="00B32377">
        <w:rPr>
          <w:rFonts w:hint="eastAsia"/>
        </w:rPr>
        <w:t>(</w:t>
      </w:r>
      <w:r w:rsidR="00B32377">
        <w:rPr>
          <w:rFonts w:hint="eastAsia"/>
        </w:rPr>
        <w:t>對台灣沒有最後處置</w:t>
      </w:r>
      <w:r w:rsidR="00B32377">
        <w:rPr>
          <w:rFonts w:hint="eastAsia"/>
        </w:rPr>
        <w:t>)</w:t>
      </w:r>
      <w:r w:rsidR="00B32377">
        <w:rPr>
          <w:rFonts w:hint="eastAsia"/>
        </w:rPr>
        <w:t>、中日和平條約實施</w:t>
      </w:r>
      <w:r w:rsidR="00B32377">
        <w:rPr>
          <w:rFonts w:hint="eastAsia"/>
        </w:rPr>
        <w:t>(</w:t>
      </w:r>
      <w:r w:rsidR="00B32377">
        <w:rPr>
          <w:rFonts w:hint="eastAsia"/>
        </w:rPr>
        <w:t>對台灣領土沒有進一步處置</w:t>
      </w:r>
      <w:r w:rsidR="00B32377">
        <w:rPr>
          <w:rFonts w:hint="eastAsia"/>
        </w:rPr>
        <w:t>)</w:t>
      </w:r>
      <w:r w:rsidR="00B32377">
        <w:rPr>
          <w:rFonts w:hint="eastAsia"/>
        </w:rPr>
        <w:t>等等都來得重要。但是論及美國征服地的事實是涉及到戰爭法，而一般台灣、美國、歐洲、日本、加拿大討論台灣的國際地位，他們完全不懂戰爭法，所以談不出所以然來。更嚴重的問題是，美國雖然有台灣關係法，但是對於台灣人所受到人權上的迫害尚未設立任正式申訴管道，因此美國的幾位律師建議我們應該先向歐洲的人權團體進行陳請和申訴，等到他們有正式的</w:t>
      </w:r>
      <w:r w:rsidR="0053488F">
        <w:rPr>
          <w:rFonts w:hint="eastAsia"/>
        </w:rPr>
        <w:t>決議以後，再回到美國進一步爭取台灣人的人權。但是向歐洲的人權團體提案必須是居住歐盟國家數月簽證以上</w:t>
      </w:r>
      <w:r w:rsidR="0053488F">
        <w:rPr>
          <w:rFonts w:hint="eastAsia"/>
        </w:rPr>
        <w:t>(</w:t>
      </w:r>
      <w:r w:rsidR="0053488F">
        <w:rPr>
          <w:rFonts w:hint="eastAsia"/>
        </w:rPr>
        <w:t>或永久居留權</w:t>
      </w:r>
      <w:r w:rsidR="0053488F">
        <w:rPr>
          <w:rFonts w:hint="eastAsia"/>
        </w:rPr>
        <w:t>)</w:t>
      </w:r>
      <w:r w:rsidR="0053488F">
        <w:rPr>
          <w:rFonts w:hint="eastAsia"/>
        </w:rPr>
        <w:t>並持有</w:t>
      </w:r>
      <w:r w:rsidR="0053488F">
        <w:rPr>
          <w:rFonts w:hint="eastAsia"/>
        </w:rPr>
        <w:t>ROC</w:t>
      </w:r>
      <w:r w:rsidR="0053488F">
        <w:rPr>
          <w:rFonts w:hint="eastAsia"/>
        </w:rPr>
        <w:t>護照者，才適格。如果你符合這個條件，請提供你的基本資料並和我們聯絡，謝謝。</w:t>
      </w:r>
    </w:p>
    <w:sectPr w:rsidR="00EF0786" w:rsidSect="0078402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6AD" w:rsidRDefault="00C406AD" w:rsidP="00C1260B">
      <w:pPr>
        <w:spacing w:line="240" w:lineRule="auto"/>
      </w:pPr>
      <w:r>
        <w:separator/>
      </w:r>
    </w:p>
  </w:endnote>
  <w:endnote w:type="continuationSeparator" w:id="1">
    <w:p w:rsidR="00C406AD" w:rsidRDefault="00C406AD" w:rsidP="00C1260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6AD" w:rsidRDefault="00C406AD" w:rsidP="00C1260B">
      <w:pPr>
        <w:spacing w:line="240" w:lineRule="auto"/>
      </w:pPr>
      <w:r>
        <w:separator/>
      </w:r>
    </w:p>
  </w:footnote>
  <w:footnote w:type="continuationSeparator" w:id="1">
    <w:p w:rsidR="00C406AD" w:rsidRDefault="00C406AD" w:rsidP="00C1260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59B3"/>
    <w:rsid w:val="000B1650"/>
    <w:rsid w:val="000D13EC"/>
    <w:rsid w:val="0018453C"/>
    <w:rsid w:val="001B5654"/>
    <w:rsid w:val="0053488F"/>
    <w:rsid w:val="005523C4"/>
    <w:rsid w:val="00581231"/>
    <w:rsid w:val="00784025"/>
    <w:rsid w:val="007F726E"/>
    <w:rsid w:val="00983BC5"/>
    <w:rsid w:val="009C5837"/>
    <w:rsid w:val="00AB157B"/>
    <w:rsid w:val="00B32377"/>
    <w:rsid w:val="00C1260B"/>
    <w:rsid w:val="00C406AD"/>
    <w:rsid w:val="00C511C7"/>
    <w:rsid w:val="00D24169"/>
    <w:rsid w:val="00E759B3"/>
    <w:rsid w:val="00EA7A5F"/>
    <w:rsid w:val="00EF0786"/>
    <w:rsid w:val="00F5609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02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F0786"/>
    <w:rPr>
      <w:sz w:val="18"/>
      <w:szCs w:val="18"/>
    </w:rPr>
  </w:style>
  <w:style w:type="paragraph" w:styleId="a4">
    <w:name w:val="annotation text"/>
    <w:basedOn w:val="a"/>
    <w:link w:val="a5"/>
    <w:uiPriority w:val="99"/>
    <w:semiHidden/>
    <w:unhideWhenUsed/>
    <w:rsid w:val="00EF0786"/>
  </w:style>
  <w:style w:type="character" w:customStyle="1" w:styleId="a5">
    <w:name w:val="註解文字 字元"/>
    <w:basedOn w:val="a0"/>
    <w:link w:val="a4"/>
    <w:uiPriority w:val="99"/>
    <w:semiHidden/>
    <w:rsid w:val="00EF0786"/>
  </w:style>
  <w:style w:type="paragraph" w:styleId="a6">
    <w:name w:val="annotation subject"/>
    <w:basedOn w:val="a4"/>
    <w:next w:val="a4"/>
    <w:link w:val="a7"/>
    <w:uiPriority w:val="99"/>
    <w:semiHidden/>
    <w:unhideWhenUsed/>
    <w:rsid w:val="00EF0786"/>
    <w:rPr>
      <w:b/>
      <w:bCs/>
    </w:rPr>
  </w:style>
  <w:style w:type="character" w:customStyle="1" w:styleId="a7">
    <w:name w:val="註解主旨 字元"/>
    <w:basedOn w:val="a5"/>
    <w:link w:val="a6"/>
    <w:uiPriority w:val="99"/>
    <w:semiHidden/>
    <w:rsid w:val="00EF0786"/>
    <w:rPr>
      <w:b/>
      <w:bCs/>
    </w:rPr>
  </w:style>
  <w:style w:type="paragraph" w:styleId="a8">
    <w:name w:val="Balloon Text"/>
    <w:basedOn w:val="a"/>
    <w:link w:val="a9"/>
    <w:uiPriority w:val="99"/>
    <w:semiHidden/>
    <w:unhideWhenUsed/>
    <w:rsid w:val="00EF0786"/>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F0786"/>
    <w:rPr>
      <w:rFonts w:asciiTheme="majorHAnsi" w:eastAsiaTheme="majorEastAsia" w:hAnsiTheme="majorHAnsi" w:cstheme="majorBidi"/>
      <w:sz w:val="18"/>
      <w:szCs w:val="18"/>
    </w:rPr>
  </w:style>
  <w:style w:type="paragraph" w:styleId="aa">
    <w:name w:val="header"/>
    <w:basedOn w:val="a"/>
    <w:link w:val="ab"/>
    <w:uiPriority w:val="99"/>
    <w:semiHidden/>
    <w:unhideWhenUsed/>
    <w:rsid w:val="00C1260B"/>
    <w:pPr>
      <w:tabs>
        <w:tab w:val="center" w:pos="4153"/>
        <w:tab w:val="right" w:pos="8306"/>
      </w:tabs>
      <w:snapToGrid w:val="0"/>
    </w:pPr>
    <w:rPr>
      <w:sz w:val="20"/>
      <w:szCs w:val="20"/>
    </w:rPr>
  </w:style>
  <w:style w:type="character" w:customStyle="1" w:styleId="ab">
    <w:name w:val="頁首 字元"/>
    <w:basedOn w:val="a0"/>
    <w:link w:val="aa"/>
    <w:uiPriority w:val="99"/>
    <w:semiHidden/>
    <w:rsid w:val="00C1260B"/>
    <w:rPr>
      <w:sz w:val="20"/>
      <w:szCs w:val="20"/>
    </w:rPr>
  </w:style>
  <w:style w:type="paragraph" w:styleId="ac">
    <w:name w:val="footer"/>
    <w:basedOn w:val="a"/>
    <w:link w:val="ad"/>
    <w:uiPriority w:val="99"/>
    <w:semiHidden/>
    <w:unhideWhenUsed/>
    <w:rsid w:val="00C1260B"/>
    <w:pPr>
      <w:tabs>
        <w:tab w:val="center" w:pos="4153"/>
        <w:tab w:val="right" w:pos="8306"/>
      </w:tabs>
      <w:snapToGrid w:val="0"/>
    </w:pPr>
    <w:rPr>
      <w:sz w:val="20"/>
      <w:szCs w:val="20"/>
    </w:rPr>
  </w:style>
  <w:style w:type="character" w:customStyle="1" w:styleId="ad">
    <w:name w:val="頁尾 字元"/>
    <w:basedOn w:val="a0"/>
    <w:link w:val="ac"/>
    <w:uiPriority w:val="99"/>
    <w:semiHidden/>
    <w:rsid w:val="00C1260B"/>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2</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台灣人在歐洲尋求人權</dc:title>
  <dc:subject/>
  <dc:creator>User</dc:creator>
  <cp:keywords/>
  <dc:description/>
  <cp:lastModifiedBy>User</cp:lastModifiedBy>
  <cp:revision>9</cp:revision>
  <dcterms:created xsi:type="dcterms:W3CDTF">2015-02-12T03:17:00Z</dcterms:created>
  <dcterms:modified xsi:type="dcterms:W3CDTF">2015-02-13T03:45:00Z</dcterms:modified>
</cp:coreProperties>
</file>